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790"/>
        <w:gridCol w:w="1200"/>
        <w:gridCol w:w="6064"/>
      </w:tblGrid>
      <w:tr w:rsidR="00A6314E" w:rsidRPr="0046246E" w14:paraId="32D7CBED" w14:textId="77777777" w:rsidTr="00942736">
        <w:tc>
          <w:tcPr>
            <w:tcW w:w="8978" w:type="dxa"/>
            <w:gridSpan w:val="3"/>
            <w:shd w:val="clear" w:color="auto" w:fill="1F497D" w:themeFill="text2"/>
          </w:tcPr>
          <w:p w14:paraId="24858F51" w14:textId="77777777" w:rsidR="00A6314E" w:rsidRPr="0046246E" w:rsidRDefault="00A6314E" w:rsidP="00942736">
            <w:pPr>
              <w:jc w:val="center"/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  <w:t>PLAN DE CLASE</w:t>
            </w:r>
          </w:p>
        </w:tc>
      </w:tr>
      <w:tr w:rsidR="00A6314E" w:rsidRPr="0046246E" w14:paraId="00921A97" w14:textId="77777777" w:rsidTr="00942736">
        <w:tc>
          <w:tcPr>
            <w:tcW w:w="8978" w:type="dxa"/>
            <w:gridSpan w:val="3"/>
          </w:tcPr>
          <w:p w14:paraId="1BB7111A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Escuela:                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>UNETE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                                                       Entidad: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5917C94B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6B24BF79" w14:textId="77777777" w:rsidTr="00942736">
        <w:tc>
          <w:tcPr>
            <w:tcW w:w="8978" w:type="dxa"/>
            <w:gridSpan w:val="3"/>
          </w:tcPr>
          <w:p w14:paraId="0012CC4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Nombre del Docente: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COMUNIDAD UNETE</w:t>
            </w:r>
          </w:p>
          <w:p w14:paraId="6C329255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23A9D1B8" w14:textId="77777777" w:rsidTr="00942736">
        <w:tc>
          <w:tcPr>
            <w:tcW w:w="8978" w:type="dxa"/>
            <w:gridSpan w:val="3"/>
          </w:tcPr>
          <w:p w14:paraId="7BD26AA2" w14:textId="674781E9" w:rsidR="00A6314E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Nivel: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>
              <w:rPr>
                <w:rFonts w:ascii="Microsoft PhagsPa" w:hAnsi="Microsoft PhagsPa"/>
                <w:sz w:val="24"/>
                <w:szCs w:val="24"/>
              </w:rPr>
              <w:t>Primaria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 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Grado: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</w:t>
            </w:r>
            <w:r w:rsidR="00A10AD5">
              <w:rPr>
                <w:rFonts w:ascii="Microsoft PhagsPa" w:hAnsi="Microsoft PhagsPa"/>
                <w:sz w:val="24"/>
                <w:szCs w:val="24"/>
              </w:rPr>
              <w:t>5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º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>Asignatura: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946E5A">
              <w:rPr>
                <w:rFonts w:ascii="Microsoft PhagsPa" w:hAnsi="Microsoft PhagsPa"/>
                <w:sz w:val="24"/>
                <w:szCs w:val="24"/>
              </w:rPr>
              <w:t>Español</w:t>
            </w:r>
          </w:p>
          <w:p w14:paraId="5251B56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4635BCD9" w14:textId="77777777" w:rsidTr="00942736">
        <w:tc>
          <w:tcPr>
            <w:tcW w:w="8978" w:type="dxa"/>
            <w:gridSpan w:val="3"/>
          </w:tcPr>
          <w:p w14:paraId="44DF3F62" w14:textId="5B676F41" w:rsidR="00AE558B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Tema: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946E5A">
              <w:rPr>
                <w:rFonts w:ascii="Microsoft PhagsPa" w:hAnsi="Microsoft PhagsPa"/>
                <w:sz w:val="24"/>
                <w:szCs w:val="24"/>
              </w:rPr>
              <w:t>Mediación y diálogo</w:t>
            </w:r>
          </w:p>
          <w:p w14:paraId="438F6DA4" w14:textId="5065BF09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Bloque:</w:t>
            </w:r>
            <w:r w:rsidR="00A10AD5">
              <w:rPr>
                <w:rFonts w:ascii="Microsoft PhagsPa" w:hAnsi="Microsoft PhagsPa"/>
                <w:sz w:val="24"/>
                <w:szCs w:val="24"/>
              </w:rPr>
              <w:t xml:space="preserve"> 5</w:t>
            </w:r>
          </w:p>
          <w:p w14:paraId="706DFAA7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173EEE04" w14:textId="77777777" w:rsidTr="004F0038">
        <w:tc>
          <w:tcPr>
            <w:tcW w:w="3227" w:type="dxa"/>
            <w:gridSpan w:val="2"/>
          </w:tcPr>
          <w:p w14:paraId="169AA52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Aprendizaje esperado:</w:t>
            </w:r>
          </w:p>
        </w:tc>
        <w:tc>
          <w:tcPr>
            <w:tcW w:w="5751" w:type="dxa"/>
          </w:tcPr>
          <w:p w14:paraId="45BDA3BA" w14:textId="7ACF99B7" w:rsidR="0030369C" w:rsidRPr="0046246E" w:rsidRDefault="006B6AAC" w:rsidP="00AE558B">
            <w:pPr>
              <w:rPr>
                <w:rFonts w:ascii="Microsoft PhagsPa" w:hAnsi="Microsoft PhagsPa"/>
                <w:sz w:val="24"/>
                <w:szCs w:val="24"/>
              </w:rPr>
            </w:pPr>
            <w:r w:rsidRPr="006B6AAC">
              <w:rPr>
                <w:rFonts w:ascii="Microsoft PhagsPa" w:hAnsi="Microsoft PhagsPa"/>
                <w:sz w:val="24"/>
                <w:szCs w:val="24"/>
              </w:rPr>
              <w:t>Emplea el diálogo, la negociación y la mediación como formas pacíficas de resolución de conflictos.</w:t>
            </w:r>
          </w:p>
        </w:tc>
      </w:tr>
      <w:tr w:rsidR="00A6314E" w:rsidRPr="0046246E" w14:paraId="1EC34535" w14:textId="77777777" w:rsidTr="004F0038">
        <w:tc>
          <w:tcPr>
            <w:tcW w:w="3227" w:type="dxa"/>
            <w:gridSpan w:val="2"/>
          </w:tcPr>
          <w:p w14:paraId="643DC1F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Apoya la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competencia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de la asignatura:</w:t>
            </w:r>
          </w:p>
        </w:tc>
        <w:tc>
          <w:tcPr>
            <w:tcW w:w="5751" w:type="dxa"/>
          </w:tcPr>
          <w:p w14:paraId="304697D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1F3AEF2A" w14:textId="42707F64" w:rsidR="0030369C" w:rsidRPr="0046246E" w:rsidRDefault="00946E5A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Formación Cívica y Ética</w:t>
            </w:r>
            <w:r w:rsidR="00A10AD5">
              <w:rPr>
                <w:rFonts w:ascii="Microsoft PhagsPa" w:hAnsi="Microsoft PhagsPa"/>
                <w:sz w:val="24"/>
                <w:szCs w:val="24"/>
              </w:rPr>
              <w:t>, Tecnología</w:t>
            </w:r>
          </w:p>
          <w:p w14:paraId="32F5E79D" w14:textId="77777777" w:rsidR="0030369C" w:rsidRPr="0046246E" w:rsidRDefault="0030369C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51D4AF7B" w14:textId="77777777" w:rsidTr="00942736">
        <w:tc>
          <w:tcPr>
            <w:tcW w:w="8978" w:type="dxa"/>
            <w:gridSpan w:val="3"/>
          </w:tcPr>
          <w:p w14:paraId="4442CD8F" w14:textId="77777777" w:rsidR="001129A0" w:rsidRPr="0046246E" w:rsidRDefault="001129A0" w:rsidP="00942736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Actividades a realizar en el aula</w:t>
            </w:r>
          </w:p>
        </w:tc>
      </w:tr>
      <w:tr w:rsidR="001129A0" w:rsidRPr="0046246E" w14:paraId="5BEF487E" w14:textId="77777777" w:rsidTr="004F0038">
        <w:tc>
          <w:tcPr>
            <w:tcW w:w="1811" w:type="dxa"/>
            <w:vAlign w:val="center"/>
          </w:tcPr>
          <w:p w14:paraId="675CD4ED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Inicio:</w:t>
            </w:r>
          </w:p>
        </w:tc>
        <w:tc>
          <w:tcPr>
            <w:tcW w:w="7167" w:type="dxa"/>
            <w:gridSpan w:val="2"/>
          </w:tcPr>
          <w:p w14:paraId="7BB4A372" w14:textId="5701459E" w:rsidR="008E71AC" w:rsidRPr="0046246E" w:rsidRDefault="00F47266" w:rsidP="008E71AC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Realizar preguntas generadoras: ¿Qué les molesta que hagan los demás? ¿Qué hacen cuando alguien se los hace? ¿Qué es para ustedes un conflicto?</w:t>
            </w:r>
          </w:p>
        </w:tc>
      </w:tr>
      <w:tr w:rsidR="001129A0" w:rsidRPr="0046246E" w14:paraId="39D81199" w14:textId="77777777" w:rsidTr="004F0038">
        <w:tc>
          <w:tcPr>
            <w:tcW w:w="1811" w:type="dxa"/>
            <w:vAlign w:val="center"/>
          </w:tcPr>
          <w:p w14:paraId="05BD0230" w14:textId="0993CFA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Durante:</w:t>
            </w:r>
          </w:p>
        </w:tc>
        <w:tc>
          <w:tcPr>
            <w:tcW w:w="7167" w:type="dxa"/>
            <w:gridSpan w:val="2"/>
          </w:tcPr>
          <w:p w14:paraId="094DAD2D" w14:textId="66D8A2F3" w:rsidR="00A10AD5" w:rsidRDefault="00F4726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Abrir recurso y pedir a alumnos que lo revisen hasta terminar. Una vez que terminen, deben levantar la mano para que el docente revise la complitud del trabajo de clase. </w:t>
            </w:r>
          </w:p>
          <w:p w14:paraId="1FF03B57" w14:textId="77777777" w:rsidR="00F47266" w:rsidRDefault="00F47266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3D3FA9CA" w14:textId="0B43111A" w:rsidR="00F47266" w:rsidRDefault="00F4726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Después, deben escribir en sus cuadernos de español lo siguiente:</w:t>
            </w:r>
          </w:p>
          <w:p w14:paraId="26F3CC4B" w14:textId="556B1A98" w:rsidR="00F47266" w:rsidRDefault="00F4726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1) Un problema que han tenido o podrían tener en la vida real</w:t>
            </w:r>
          </w:p>
          <w:p w14:paraId="08E81A7B" w14:textId="017956F9" w:rsidR="00F47266" w:rsidRDefault="00F4726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2) Las 3 maneras de resolverlos. 3 posibles caminos de acción</w:t>
            </w:r>
          </w:p>
          <w:p w14:paraId="270A307A" w14:textId="0B5CA663" w:rsidR="00F47266" w:rsidRDefault="00F4726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3) Cual es la opción ideal y una reflexión de 5 renglones de por qué. </w:t>
            </w:r>
          </w:p>
          <w:p w14:paraId="36F8DD8D" w14:textId="748C4B46" w:rsidR="00F47266" w:rsidRDefault="00F4726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Después, deben representar lo escrito en un diagrama de flujo. Ejemplo a continuación:</w:t>
            </w:r>
          </w:p>
          <w:p w14:paraId="4530C0D4" w14:textId="2CE193D6" w:rsidR="00F47266" w:rsidRDefault="00F4726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noProof/>
                <w:sz w:val="24"/>
                <w:szCs w:val="24"/>
                <w:lang w:val="es-ES" w:eastAsia="es-ES"/>
              </w:rPr>
              <w:lastRenderedPageBreak/>
              <w:drawing>
                <wp:inline distT="0" distB="0" distL="0" distR="0" wp14:anchorId="44C4A990" wp14:editId="007C81A8">
                  <wp:extent cx="2209877" cy="2665095"/>
                  <wp:effectExtent l="0" t="0" r="0" b="1905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77" cy="266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65E9F" w14:textId="7D348491" w:rsidR="00F47266" w:rsidRDefault="00F4726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Recurso: </w:t>
            </w:r>
            <w:hyperlink r:id="rId8" w:history="1">
              <w:r w:rsidRPr="005C5C4F">
                <w:rPr>
                  <w:rStyle w:val="Hipervnculo"/>
                  <w:rFonts w:ascii="Microsoft PhagsPa" w:hAnsi="Microsoft PhagsPa"/>
                  <w:sz w:val="24"/>
                  <w:szCs w:val="24"/>
                </w:rPr>
                <w:t>http://www.comunidadunete.net/index.php/component/k2/item/473-perdido-sin-saber-que-hacer-una-guia-para-llevarse-bien</w:t>
              </w:r>
            </w:hyperlink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  <w:p w14:paraId="59129B2E" w14:textId="77777777" w:rsidR="001129A0" w:rsidRPr="0046246E" w:rsidRDefault="001129A0" w:rsidP="00946E5A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5D3887BC" w14:textId="77777777" w:rsidTr="004F0038">
        <w:tc>
          <w:tcPr>
            <w:tcW w:w="1811" w:type="dxa"/>
            <w:vAlign w:val="center"/>
          </w:tcPr>
          <w:p w14:paraId="3127E4EA" w14:textId="7A625D5A" w:rsidR="001129A0" w:rsidRPr="0046246E" w:rsidRDefault="001413B4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lastRenderedPageBreak/>
              <w:t>F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inal:</w:t>
            </w:r>
          </w:p>
        </w:tc>
        <w:tc>
          <w:tcPr>
            <w:tcW w:w="7167" w:type="dxa"/>
            <w:gridSpan w:val="2"/>
          </w:tcPr>
          <w:p w14:paraId="3B4B924E" w14:textId="4386CAFF" w:rsidR="001129A0" w:rsidRPr="0046246E" w:rsidRDefault="00F47266" w:rsidP="000303C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Pedir a los alumnos intercambien cuadernos y en equipos de 4, expliquen lo que cada estudiante expuso cono conflicto y la mejor forma de resolverlo. </w:t>
            </w:r>
          </w:p>
        </w:tc>
      </w:tr>
      <w:tr w:rsidR="001129A0" w:rsidRPr="0046246E" w14:paraId="06F7BB30" w14:textId="77777777" w:rsidTr="004F0038">
        <w:tc>
          <w:tcPr>
            <w:tcW w:w="1811" w:type="dxa"/>
            <w:vAlign w:val="center"/>
          </w:tcPr>
          <w:p w14:paraId="5CBC297C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Recursos tecnológicos:</w:t>
            </w:r>
          </w:p>
        </w:tc>
        <w:tc>
          <w:tcPr>
            <w:tcW w:w="7167" w:type="dxa"/>
            <w:gridSpan w:val="2"/>
          </w:tcPr>
          <w:p w14:paraId="75A646D1" w14:textId="770FD9EE" w:rsidR="001129A0" w:rsidRPr="0046246E" w:rsidRDefault="00F4726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hyperlink r:id="rId9" w:history="1">
              <w:r w:rsidRPr="005C5C4F">
                <w:rPr>
                  <w:rStyle w:val="Hipervnculo"/>
                  <w:rFonts w:ascii="Microsoft PhagsPa" w:hAnsi="Microsoft PhagsPa"/>
                  <w:sz w:val="24"/>
                  <w:szCs w:val="24"/>
                </w:rPr>
                <w:t>http://www.comunidadunete.net/index.php/component/k2/item/473-perdido-sin-saber-que-hacer-una-guia-para-llevarse-bien</w:t>
              </w:r>
            </w:hyperlink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1129A0" w:rsidRPr="0046246E" w14:paraId="1582A71B" w14:textId="77777777" w:rsidTr="004F0038">
        <w:tc>
          <w:tcPr>
            <w:tcW w:w="1811" w:type="dxa"/>
            <w:vAlign w:val="center"/>
          </w:tcPr>
          <w:p w14:paraId="68D4CC45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Otros Materiales:</w:t>
            </w:r>
          </w:p>
        </w:tc>
        <w:tc>
          <w:tcPr>
            <w:tcW w:w="7167" w:type="dxa"/>
            <w:gridSpan w:val="2"/>
          </w:tcPr>
          <w:p w14:paraId="46AD56DF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02EA80C2" w14:textId="77777777" w:rsidR="001129A0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Cuaderno, Computadoras, Audífonos (opcional) o Bocinas</w:t>
            </w:r>
          </w:p>
          <w:p w14:paraId="795A3A7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09B98BBA" w14:textId="77777777" w:rsidTr="004F0038">
        <w:tc>
          <w:tcPr>
            <w:tcW w:w="1811" w:type="dxa"/>
            <w:vAlign w:val="center"/>
          </w:tcPr>
          <w:p w14:paraId="50516B2F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Observaciones:</w:t>
            </w:r>
          </w:p>
        </w:tc>
        <w:tc>
          <w:tcPr>
            <w:tcW w:w="7167" w:type="dxa"/>
            <w:gridSpan w:val="2"/>
          </w:tcPr>
          <w:p w14:paraId="5E89C2A3" w14:textId="49EA579D" w:rsidR="001129A0" w:rsidRDefault="00F4726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Formar equipos según vayan acabando los alumnos. Explicar que la esencia del diagrama de flujo es explicar las posibilidades o posibles caminos y sus resultados. </w:t>
            </w:r>
          </w:p>
          <w:p w14:paraId="3E2FED1D" w14:textId="5F90C2B1" w:rsidR="00F47266" w:rsidRPr="0046246E" w:rsidRDefault="00F4726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Rondar por el aula para cerciorarse que los alumnos estén en las actividades y no en otras páginas, a fin de mantener el ritmo de trabajo y evitar indisciplinas. </w:t>
            </w:r>
            <w:bookmarkStart w:id="0" w:name="_GoBack"/>
            <w:bookmarkEnd w:id="0"/>
          </w:p>
          <w:p w14:paraId="308C1976" w14:textId="03978A9B" w:rsidR="008D0CE0" w:rsidRPr="0046246E" w:rsidRDefault="000303C5" w:rsidP="000303C5">
            <w:pPr>
              <w:tabs>
                <w:tab w:val="left" w:pos="5780"/>
              </w:tabs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ab/>
            </w:r>
          </w:p>
        </w:tc>
      </w:tr>
    </w:tbl>
    <w:p w14:paraId="2E321977" w14:textId="4FA84B86" w:rsidR="00D2764B" w:rsidRDefault="00D2764B" w:rsidP="00D2764B"/>
    <w:sectPr w:rsidR="00D2764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B59DA" w14:textId="77777777" w:rsidR="0021199F" w:rsidRDefault="0021199F" w:rsidP="00D2764B">
      <w:pPr>
        <w:spacing w:after="0" w:line="240" w:lineRule="auto"/>
      </w:pPr>
      <w:r>
        <w:separator/>
      </w:r>
    </w:p>
  </w:endnote>
  <w:endnote w:type="continuationSeparator" w:id="0">
    <w:p w14:paraId="10B01BA7" w14:textId="77777777" w:rsidR="0021199F" w:rsidRDefault="0021199F" w:rsidP="00D2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PhagsPa">
    <w:altName w:val="Didot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7BB3A" w14:textId="77777777" w:rsidR="0021199F" w:rsidRDefault="0021199F" w:rsidP="00D2764B">
      <w:pPr>
        <w:spacing w:after="0" w:line="240" w:lineRule="auto"/>
      </w:pPr>
      <w:r>
        <w:separator/>
      </w:r>
    </w:p>
  </w:footnote>
  <w:footnote w:type="continuationSeparator" w:id="0">
    <w:p w14:paraId="11A7F9E9" w14:textId="77777777" w:rsidR="0021199F" w:rsidRDefault="0021199F" w:rsidP="00D2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A7CD" w14:textId="77777777" w:rsidR="0021199F" w:rsidRPr="00D2764B" w:rsidRDefault="0021199F" w:rsidP="0046246E">
    <w:pPr>
      <w:jc w:val="center"/>
      <w:rPr>
        <w:rFonts w:ascii="Microsoft PhagsPa" w:hAnsi="Microsoft PhagsPa"/>
        <w:b/>
        <w:color w:val="1F497D" w:themeColor="text2"/>
        <w:sz w:val="36"/>
      </w:rPr>
    </w:pPr>
    <w:r>
      <w:rPr>
        <w:rFonts w:ascii="Microsoft PhagsPa" w:hAnsi="Microsoft PhagsPa"/>
        <w:b/>
        <w:noProof/>
        <w:color w:val="FFFFFF" w:themeColor="background1"/>
        <w:sz w:val="32"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6AB1985F" wp14:editId="3A2F7610">
          <wp:simplePos x="0" y="0"/>
          <wp:positionH relativeFrom="column">
            <wp:posOffset>4974277</wp:posOffset>
          </wp:positionH>
          <wp:positionV relativeFrom="paragraph">
            <wp:posOffset>-422910</wp:posOffset>
          </wp:positionV>
          <wp:extent cx="1588135" cy="624840"/>
          <wp:effectExtent l="0" t="0" r="0" b="3810"/>
          <wp:wrapNone/>
          <wp:docPr id="1" name="Imagen 1" descr="D:\Users\umoreno\Pictures\LOGO_COMUN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oreno\Pictures\LOGO_COMUNID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461">
      <w:rPr>
        <w:rFonts w:ascii="Times New Roman" w:hAnsi="Times New Roman" w:cs="Times New Roman"/>
        <w:noProof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9D11FD3" wp14:editId="76BEBD96">
          <wp:simplePos x="0" y="0"/>
          <wp:positionH relativeFrom="column">
            <wp:posOffset>-789627</wp:posOffset>
          </wp:positionH>
          <wp:positionV relativeFrom="paragraph">
            <wp:posOffset>-370840</wp:posOffset>
          </wp:positionV>
          <wp:extent cx="1118870" cy="520700"/>
          <wp:effectExtent l="0" t="0" r="5080" b="0"/>
          <wp:wrapNone/>
          <wp:docPr id="55" name="Imagen 55" descr="LOGO U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B">
      <w:rPr>
        <w:rFonts w:ascii="Microsoft PhagsPa" w:hAnsi="Microsoft PhagsPa"/>
        <w:b/>
        <w:color w:val="1F497D" w:themeColor="text2"/>
        <w:sz w:val="36"/>
      </w:rPr>
      <w:t>FORMATO DE PLAN DE CLASE</w:t>
    </w:r>
  </w:p>
  <w:p w14:paraId="50EA58BC" w14:textId="77777777" w:rsidR="0021199F" w:rsidRDefault="0021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4E"/>
    <w:rsid w:val="000303C5"/>
    <w:rsid w:val="0005795A"/>
    <w:rsid w:val="001129A0"/>
    <w:rsid w:val="001413B4"/>
    <w:rsid w:val="0021199F"/>
    <w:rsid w:val="002E406B"/>
    <w:rsid w:val="0030369C"/>
    <w:rsid w:val="003C3566"/>
    <w:rsid w:val="0046246E"/>
    <w:rsid w:val="004F0038"/>
    <w:rsid w:val="004F6428"/>
    <w:rsid w:val="0050308A"/>
    <w:rsid w:val="006B6AAC"/>
    <w:rsid w:val="006F724C"/>
    <w:rsid w:val="008D0CE0"/>
    <w:rsid w:val="008D385D"/>
    <w:rsid w:val="008E71AC"/>
    <w:rsid w:val="008F19DF"/>
    <w:rsid w:val="00942736"/>
    <w:rsid w:val="009444C8"/>
    <w:rsid w:val="00946E5A"/>
    <w:rsid w:val="009D2C46"/>
    <w:rsid w:val="00A10AD5"/>
    <w:rsid w:val="00A6314E"/>
    <w:rsid w:val="00AE558B"/>
    <w:rsid w:val="00C934A0"/>
    <w:rsid w:val="00CC14E0"/>
    <w:rsid w:val="00D2764B"/>
    <w:rsid w:val="00D42EDE"/>
    <w:rsid w:val="00D865AB"/>
    <w:rsid w:val="00DC0DEA"/>
    <w:rsid w:val="00F118DE"/>
    <w:rsid w:val="00F4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B75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omunidadunete.net/index.php/component/k2/item/473-perdido-sin-saber-que-hacer-una-guia-para-llevarse-bien" TargetMode="External"/><Relationship Id="rId9" Type="http://schemas.openxmlformats.org/officeDocument/2006/relationships/hyperlink" Target="http://www.comunidadunete.net/index.php/component/k2/item/473-perdido-sin-saber-que-hacer-una-guia-para-llevarse-bien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UNETE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 Uriel Moreno Silva</dc:creator>
  <cp:lastModifiedBy>Alejandro Altamirano</cp:lastModifiedBy>
  <cp:revision>4</cp:revision>
  <cp:lastPrinted>2014-02-26T17:59:00Z</cp:lastPrinted>
  <dcterms:created xsi:type="dcterms:W3CDTF">2015-03-06T21:11:00Z</dcterms:created>
  <dcterms:modified xsi:type="dcterms:W3CDTF">2015-03-06T21:18:00Z</dcterms:modified>
</cp:coreProperties>
</file>