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497"/>
        <w:gridCol w:w="1273"/>
        <w:gridCol w:w="6284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0B4B1F13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FF0D42">
              <w:rPr>
                <w:rFonts w:ascii="Microsoft PhagsPa" w:hAnsi="Microsoft PhagsPa"/>
                <w:sz w:val="24"/>
                <w:szCs w:val="24"/>
              </w:rPr>
              <w:t>Preescolar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FF0D42">
              <w:rPr>
                <w:rFonts w:ascii="Microsoft PhagsPa" w:hAnsi="Microsoft PhagsPa"/>
                <w:sz w:val="24"/>
                <w:szCs w:val="24"/>
              </w:rPr>
              <w:t>2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FF0D42">
              <w:rPr>
                <w:rFonts w:ascii="Microsoft PhagsPa" w:hAnsi="Microsoft PhagsPa"/>
                <w:sz w:val="24"/>
                <w:szCs w:val="24"/>
              </w:rPr>
              <w:t xml:space="preserve">Exploración y conocimiento del mundo 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504726DD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FF0D42">
              <w:rPr>
                <w:rFonts w:ascii="Microsoft PhagsPa" w:hAnsi="Microsoft PhagsPa"/>
                <w:sz w:val="24"/>
                <w:szCs w:val="24"/>
              </w:rPr>
              <w:t xml:space="preserve">Elementos de la naturaleza </w:t>
            </w:r>
          </w:p>
          <w:p w14:paraId="438F6DA4" w14:textId="31519DEF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FF0D42">
              <w:rPr>
                <w:rFonts w:ascii="Microsoft PhagsPa" w:hAnsi="Microsoft PhagsPa"/>
                <w:sz w:val="24"/>
                <w:szCs w:val="24"/>
              </w:rPr>
              <w:t xml:space="preserve"> 1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6355581E" w14:textId="77777777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 xml:space="preserve">Comprende la importancia del agua en la vida cotidiana. </w:t>
            </w:r>
          </w:p>
          <w:p w14:paraId="5C2269FD" w14:textId="77777777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5BDA3BA" w14:textId="1B15DF6D" w:rsidR="0030369C" w:rsidRPr="0046246E" w:rsidRDefault="002221C6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 xml:space="preserve">Identifica las actividades de la vida diaria en las que se utiliza el agua. 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2F5E79D" w14:textId="0EAFC75A" w:rsidR="0030369C" w:rsidRPr="0046246E" w:rsidRDefault="002221C6" w:rsidP="00930C7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Español</w:t>
            </w: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3FD202E4" w14:textId="24D97C41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E</w:t>
            </w:r>
            <w:r w:rsidRPr="002221C6">
              <w:rPr>
                <w:rFonts w:ascii="Microsoft PhagsPa" w:hAnsi="Microsoft PhagsPa"/>
                <w:sz w:val="24"/>
                <w:szCs w:val="24"/>
              </w:rPr>
              <w:t xml:space="preserve">l docente realiza preguntas generadoras: </w:t>
            </w:r>
          </w:p>
          <w:p w14:paraId="76C5CA5A" w14:textId="32967320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>¿Cuándo usas el agua en casa?</w:t>
            </w:r>
          </w:p>
          <w:p w14:paraId="1CF0E39F" w14:textId="40EBD6A6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>¿De dónde viene el agua que usas en tu casa?</w:t>
            </w:r>
          </w:p>
          <w:p w14:paraId="7BB4A372" w14:textId="46807EBD" w:rsidR="008E71AC" w:rsidRPr="0046246E" w:rsidRDefault="002221C6" w:rsidP="00397052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>¿Qué harías si no tuvieras tanta agua en casa?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0993CFA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E89EF88" w14:textId="77777777" w:rsidR="001129A0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1062A52C" w14:textId="13E80406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 xml:space="preserve">Los alumnos levantan la mano para ir respondiendo a las preguntas y actividades del recurso: Elementos de la naturaleza, el agua. </w:t>
            </w:r>
          </w:p>
          <w:p w14:paraId="33675629" w14:textId="1E61402F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 xml:space="preserve">El docente da una explicación del contenido enfatizando  en la importancia del agua y el ahorro de la misma. </w:t>
            </w:r>
          </w:p>
          <w:p w14:paraId="6BDAC65B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77777777" w:rsidR="0021199F" w:rsidRDefault="0021199F" w:rsidP="0021199F"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</w:p>
          <w:p w14:paraId="19731094" w14:textId="77777777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59129B2E" w14:textId="1DDD804F" w:rsidR="001129A0" w:rsidRPr="0046246E" w:rsidRDefault="002221C6" w:rsidP="0021199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7" w:history="1">
              <w:r w:rsidRPr="008705FA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http://nea.educastur.princast.es/repositorio/RECURSO_ZIP/1_ibcmass_u05/index.html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7CB11E6C" w14:textId="6CC843E2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>Se plantea el siguiente problema:</w:t>
            </w:r>
          </w:p>
          <w:p w14:paraId="5610799F" w14:textId="77777777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>Superhéroes de la naturaleza</w:t>
            </w:r>
          </w:p>
          <w:p w14:paraId="5116BC27" w14:textId="77777777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 xml:space="preserve">Existe un problema en el mundo porque la gente no ahorra agua y la gasta demasiado. </w:t>
            </w:r>
          </w:p>
          <w:p w14:paraId="703CF384" w14:textId="77777777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 xml:space="preserve">Imaginemos que somos superhéroes, y que nuestra tarea es ayudar a todos a ahorrar y salvar el agua de nuestro planeta. </w:t>
            </w:r>
          </w:p>
          <w:p w14:paraId="3C3B8DE7" w14:textId="00685FD6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lastRenderedPageBreak/>
              <w:t xml:space="preserve">¿Qué podemos hacer en nuestras casas para resolver este problema? ¿Qué le podemos decir a nuestros amigos y a nuestra familia? </w:t>
            </w:r>
          </w:p>
          <w:p w14:paraId="53BFA511" w14:textId="3F314D63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>Los alumnos proponen 3 formas de ahorrar agua, utilizando el recurso Elementos de la naturaleza, el agua.</w:t>
            </w:r>
          </w:p>
          <w:p w14:paraId="3B4B924E" w14:textId="59E12053" w:rsidR="001129A0" w:rsidRPr="0046246E" w:rsidRDefault="002221C6" w:rsidP="00397052">
            <w:pPr>
              <w:rPr>
                <w:rFonts w:ascii="Microsoft PhagsPa" w:hAnsi="Microsoft PhagsPa"/>
                <w:sz w:val="24"/>
                <w:szCs w:val="24"/>
              </w:rPr>
            </w:pPr>
            <w:r w:rsidRPr="002221C6">
              <w:rPr>
                <w:rFonts w:ascii="Microsoft PhagsPa" w:hAnsi="Microsoft PhagsPa"/>
                <w:sz w:val="24"/>
                <w:szCs w:val="24"/>
              </w:rPr>
              <w:t xml:space="preserve">Se les deja la tarea de preguntarle a su familia ¿cómo ahorran agua en su casa? Y ¿Cómo creen que estas formas de ahorro ayudarían al mundo?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5D757102" w:rsidR="001129A0" w:rsidRPr="0046246E" w:rsidRDefault="002221C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8" w:history="1">
              <w:r w:rsidRPr="008705FA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http://nea.educastur.princast.es/repositorio/RECURSO_ZIP/1_ibcmass_u05/index.html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1EC3186" w14:textId="673C5590" w:rsidR="00A015D1" w:rsidRDefault="008D0CE0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debe tener cuidado con la disciplina en el aula. Se debe pasar por el salón en repetidas ocasiones, a fin de evitar que los alumnos utilicen las computadoras para actividades ajenas a la clase. Se pueden establecer tiempos límite para trabajar</w:t>
            </w:r>
            <w:r w:rsidR="002221C6">
              <w:rPr>
                <w:rFonts w:ascii="Microsoft PhagsPa" w:hAnsi="Microsoft PhagsPa"/>
                <w:sz w:val="24"/>
                <w:szCs w:val="24"/>
              </w:rPr>
              <w:t>,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de esta manera los alumnos se deben de apurar y no se distraerán con otras páginas y recursos digitales. </w:t>
            </w:r>
          </w:p>
          <w:p w14:paraId="1994DF7C" w14:textId="77777777" w:rsidR="002221C6" w:rsidRDefault="002221C6" w:rsidP="00A015D1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08C1976" w14:textId="3408FF44" w:rsidR="00635E5D" w:rsidRPr="0046246E" w:rsidRDefault="002221C6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Los alumnos de preescolar desarrollan habilidades de psicomotricidad fina al utilizar el ratón (mouse), pero por los mismo podrían tardarse un poco más en realizar las tareas. </w:t>
            </w:r>
            <w:bookmarkStart w:id="0" w:name="_GoBack"/>
            <w:bookmarkEnd w:id="0"/>
            <w:r w:rsidR="00635E5D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</w:tbl>
    <w:p w14:paraId="2E321977" w14:textId="77777777" w:rsidR="00D2764B" w:rsidRDefault="00D2764B" w:rsidP="00D2764B"/>
    <w:sectPr w:rsidR="00D2764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59DA" w14:textId="77777777" w:rsidR="0021199F" w:rsidRDefault="0021199F" w:rsidP="00D2764B">
      <w:pPr>
        <w:spacing w:after="0" w:line="240" w:lineRule="auto"/>
      </w:pPr>
      <w:r>
        <w:separator/>
      </w:r>
    </w:p>
  </w:endnote>
  <w:endnote w:type="continuationSeparator" w:id="0">
    <w:p w14:paraId="10B01BA7" w14:textId="77777777" w:rsidR="0021199F" w:rsidRDefault="0021199F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PhagsPa">
    <w:altName w:val="Didot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BB3A" w14:textId="77777777" w:rsidR="0021199F" w:rsidRDefault="0021199F" w:rsidP="00D2764B">
      <w:pPr>
        <w:spacing w:after="0" w:line="240" w:lineRule="auto"/>
      </w:pPr>
      <w:r>
        <w:separator/>
      </w:r>
    </w:p>
  </w:footnote>
  <w:footnote w:type="continuationSeparator" w:id="0">
    <w:p w14:paraId="11A7F9E9" w14:textId="77777777" w:rsidR="0021199F" w:rsidRDefault="0021199F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4E"/>
    <w:rsid w:val="000075DC"/>
    <w:rsid w:val="000303C5"/>
    <w:rsid w:val="0005795A"/>
    <w:rsid w:val="001129A0"/>
    <w:rsid w:val="001413B4"/>
    <w:rsid w:val="002109B5"/>
    <w:rsid w:val="0021199F"/>
    <w:rsid w:val="002221C6"/>
    <w:rsid w:val="002B2EC1"/>
    <w:rsid w:val="002E406B"/>
    <w:rsid w:val="0030369C"/>
    <w:rsid w:val="00397052"/>
    <w:rsid w:val="003C3566"/>
    <w:rsid w:val="0046246E"/>
    <w:rsid w:val="004A3527"/>
    <w:rsid w:val="004F0038"/>
    <w:rsid w:val="004F6428"/>
    <w:rsid w:val="0050308A"/>
    <w:rsid w:val="00635E5D"/>
    <w:rsid w:val="006F724C"/>
    <w:rsid w:val="008D0CE0"/>
    <w:rsid w:val="008D385D"/>
    <w:rsid w:val="008E71AC"/>
    <w:rsid w:val="008F19DF"/>
    <w:rsid w:val="00930C7A"/>
    <w:rsid w:val="00942736"/>
    <w:rsid w:val="009444C8"/>
    <w:rsid w:val="009D2C46"/>
    <w:rsid w:val="00A015D1"/>
    <w:rsid w:val="00A6314E"/>
    <w:rsid w:val="00AC565E"/>
    <w:rsid w:val="00AE558B"/>
    <w:rsid w:val="00C934A0"/>
    <w:rsid w:val="00CC14E0"/>
    <w:rsid w:val="00D2764B"/>
    <w:rsid w:val="00D42EDE"/>
    <w:rsid w:val="00D865AB"/>
    <w:rsid w:val="00DC0DEA"/>
    <w:rsid w:val="00DC5D77"/>
    <w:rsid w:val="00EC0341"/>
    <w:rsid w:val="00F118DE"/>
    <w:rsid w:val="00FF0D42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B75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nea.educastur.princast.es/repositorio/RECURSO_ZIP/1_ibcmass_u05/index.html" TargetMode="External"/><Relationship Id="rId8" Type="http://schemas.openxmlformats.org/officeDocument/2006/relationships/hyperlink" Target="http://nea.educastur.princast.es/repositorio/RECURSO_ZIP/1_ibcmass_u05/index.htm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Alejandro Altamirano</cp:lastModifiedBy>
  <cp:revision>4</cp:revision>
  <cp:lastPrinted>2014-02-26T17:59:00Z</cp:lastPrinted>
  <dcterms:created xsi:type="dcterms:W3CDTF">2015-01-30T17:13:00Z</dcterms:created>
  <dcterms:modified xsi:type="dcterms:W3CDTF">2015-01-30T17:19:00Z</dcterms:modified>
</cp:coreProperties>
</file>